
<file path=[Content_Types].xml><?xml version="1.0" encoding="utf-8"?>
<Types xmlns="http://schemas.openxmlformats.org/package/2006/content-types">
  <Default ContentType="application/vnd.openxmlformats-package.relationships+xml" Extension="rels"/>
  <Default ContentType="image/png" Extension="png"/>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pacing w:after="0" w:before="0" w:line="360" w:lineRule="auto"/>
        <w:contextualSpacing w:val="0"/>
      </w:pPr>
      <w:r w:rsidDel="00000000" w:rsidR="00000000" w:rsidRPr="00000000">
        <w:rPr>
          <w:rtl w:val="0"/>
        </w:rPr>
      </w:r>
    </w:p>
    <w:p w:rsidR="00000000" w:rsidDel="00000000" w:rsidP="00000000" w:rsidRDefault="00000000" w:rsidRPr="00000000">
      <w:pPr>
        <w:spacing w:after="0" w:before="0" w:line="360" w:lineRule="auto"/>
        <w:contextualSpacing w:val="0"/>
      </w:pPr>
      <w:r w:rsidDel="00000000" w:rsidR="00000000" w:rsidRPr="00000000">
        <w:rPr>
          <w:rtl w:val="0"/>
        </w:rPr>
      </w:r>
    </w:p>
    <w:p w:rsidR="00000000" w:rsidDel="00000000" w:rsidP="00000000" w:rsidRDefault="00000000" w:rsidRPr="00000000">
      <w:pPr>
        <w:spacing w:after="0" w:before="0" w:line="360" w:lineRule="auto"/>
        <w:contextualSpacing w:val="0"/>
      </w:pPr>
      <w:r w:rsidDel="00000000" w:rsidR="00000000" w:rsidRPr="00000000">
        <w:rPr>
          <w:rFonts w:ascii="Times New Roman" w:cs="Times New Roman" w:eastAsia="Times New Roman" w:hAnsi="Times New Roman"/>
          <w:b w:val="1"/>
          <w:sz w:val="24"/>
          <w:szCs w:val="24"/>
          <w:vertAlign w:val="baseline"/>
          <w:rtl w:val="0"/>
        </w:rPr>
        <w:t xml:space="preserve">Extra ruime Golf nu leverbaar vanaf 22.750 euro* - inruilpremies voor alle modellen </w:t>
      </w:r>
      <w:r w:rsidDel="00000000" w:rsidR="00000000" w:rsidRPr="00000000">
        <w:rPr>
          <w:rtl w:val="0"/>
        </w:rPr>
      </w:r>
    </w:p>
    <w:p w:rsidR="00000000" w:rsidDel="00000000" w:rsidP="00000000" w:rsidRDefault="00000000" w:rsidRPr="00000000">
      <w:pPr>
        <w:spacing w:after="0" w:before="0" w:line="360" w:lineRule="auto"/>
        <w:contextualSpacing w:val="0"/>
      </w:pPr>
      <w:r w:rsidDel="00000000" w:rsidR="00000000" w:rsidRPr="00000000">
        <w:rPr>
          <w:rFonts w:ascii="Times New Roman" w:cs="Times New Roman" w:eastAsia="Times New Roman" w:hAnsi="Times New Roman"/>
          <w:b w:val="1"/>
          <w:sz w:val="28"/>
          <w:szCs w:val="28"/>
          <w:u w:val="single"/>
          <w:vertAlign w:val="baseline"/>
          <w:rtl w:val="0"/>
        </w:rPr>
        <w:t xml:space="preserve">Golfs Sportsvan: extra uitrusting en een </w:t>
      </w:r>
      <w:r w:rsidDel="00000000" w:rsidR="00000000" w:rsidRPr="00000000">
        <w:rPr>
          <w:rFonts w:ascii="Times New Roman" w:cs="Times New Roman" w:eastAsia="Times New Roman" w:hAnsi="Times New Roman"/>
          <w:b w:val="1"/>
          <w:sz w:val="28"/>
          <w:szCs w:val="28"/>
          <w:u w:val="single"/>
          <w:rtl w:val="0"/>
        </w:rPr>
        <w:t xml:space="preserve">verlaagde </w:t>
      </w:r>
      <w:r w:rsidDel="00000000" w:rsidR="00000000" w:rsidRPr="00000000">
        <w:rPr>
          <w:rFonts w:ascii="Times New Roman" w:cs="Times New Roman" w:eastAsia="Times New Roman" w:hAnsi="Times New Roman"/>
          <w:b w:val="1"/>
          <w:sz w:val="28"/>
          <w:szCs w:val="28"/>
          <w:u w:val="single"/>
          <w:vertAlign w:val="baseline"/>
          <w:rtl w:val="0"/>
        </w:rPr>
        <w:t xml:space="preserve">prijs</w:t>
      </w:r>
      <w:r w:rsidDel="00000000" w:rsidR="00000000" w:rsidRPr="00000000">
        <w:rPr>
          <w:rtl w:val="0"/>
        </w:rPr>
      </w:r>
    </w:p>
    <w:p w:rsidR="00000000" w:rsidDel="00000000" w:rsidP="00000000" w:rsidRDefault="00000000" w:rsidRPr="00000000">
      <w:pPr>
        <w:spacing w:after="0" w:before="0" w:line="360" w:lineRule="auto"/>
        <w:contextualSpacing w:val="0"/>
      </w:pPr>
      <w:r w:rsidDel="00000000" w:rsidR="00000000" w:rsidRPr="00000000">
        <w:rPr>
          <w:rtl w:val="0"/>
        </w:rPr>
      </w:r>
    </w:p>
    <w:p w:rsidR="00000000" w:rsidDel="00000000" w:rsidP="00000000" w:rsidRDefault="00000000" w:rsidRPr="00000000">
      <w:pPr>
        <w:spacing w:after="0" w:before="0" w:line="360" w:lineRule="auto"/>
        <w:contextualSpacing w:val="0"/>
      </w:pPr>
      <w:r w:rsidDel="00000000" w:rsidR="00000000" w:rsidRPr="00000000">
        <w:rPr>
          <w:rFonts w:ascii="Times New Roman" w:cs="Times New Roman" w:eastAsia="Times New Roman" w:hAnsi="Times New Roman"/>
          <w:b w:val="1"/>
          <w:sz w:val="24"/>
          <w:szCs w:val="24"/>
          <w:vertAlign w:val="baseline"/>
          <w:rtl w:val="0"/>
        </w:rPr>
        <w:t xml:space="preserve">Leusden, 5 juni 2015 – Het nieuwe modeljaar brengt voor de Golf Sportsvan zo zijn voordelen met zich mee. De uitrusting wordt verder uitgebreid en tegelijkertijd dalen de prijzen. De extra ruime en veelzijdige versie van de Golf is er nu vanaf 22.750 euro*. Voor elke Golf Sportsvan geldt bovendien een extra inruilpremie van maximaal 1.500 euro.</w:t>
      </w:r>
      <w:r w:rsidDel="00000000" w:rsidR="00000000" w:rsidRPr="00000000">
        <w:rPr>
          <w:rtl w:val="0"/>
        </w:rPr>
      </w:r>
    </w:p>
    <w:p w:rsidR="00000000" w:rsidDel="00000000" w:rsidP="00000000" w:rsidRDefault="00000000" w:rsidRPr="00000000">
      <w:pPr>
        <w:spacing w:after="0" w:before="0" w:line="360" w:lineRule="auto"/>
        <w:contextualSpacing w:val="0"/>
      </w:pPr>
      <w:r w:rsidDel="00000000" w:rsidR="00000000" w:rsidRPr="00000000">
        <w:rPr>
          <w:rtl w:val="0"/>
        </w:rPr>
      </w:r>
    </w:p>
    <w:p w:rsidR="00000000" w:rsidDel="00000000" w:rsidP="00000000" w:rsidRDefault="00000000" w:rsidRPr="00000000">
      <w:pPr>
        <w:spacing w:after="0" w:before="0" w:line="360" w:lineRule="auto"/>
        <w:contextualSpacing w:val="0"/>
      </w:pPr>
      <w:r w:rsidDel="00000000" w:rsidR="00000000" w:rsidRPr="00000000">
        <w:rPr>
          <w:rFonts w:ascii="Times New Roman" w:cs="Times New Roman" w:eastAsia="Times New Roman" w:hAnsi="Times New Roman"/>
          <w:sz w:val="24"/>
          <w:szCs w:val="24"/>
          <w:rtl w:val="0"/>
        </w:rPr>
        <w:t xml:space="preserve">De </w:t>
      </w:r>
      <w:hyperlink r:id="rId5">
        <w:r w:rsidDel="00000000" w:rsidR="00000000" w:rsidRPr="00000000">
          <w:rPr>
            <w:rFonts w:ascii="Times New Roman" w:cs="Times New Roman" w:eastAsia="Times New Roman" w:hAnsi="Times New Roman"/>
            <w:color w:val="0000ff"/>
            <w:sz w:val="24"/>
            <w:szCs w:val="24"/>
            <w:u w:val="single"/>
            <w:rtl w:val="0"/>
          </w:rPr>
          <w:t xml:space="preserve">Golf Sportsvan</w:t>
        </w:r>
      </w:hyperlink>
      <w:r w:rsidDel="00000000" w:rsidR="00000000" w:rsidRPr="00000000">
        <w:rPr>
          <w:rFonts w:ascii="Times New Roman" w:cs="Times New Roman" w:eastAsia="Times New Roman" w:hAnsi="Times New Roman"/>
          <w:sz w:val="24"/>
          <w:szCs w:val="24"/>
          <w:rtl w:val="0"/>
        </w:rPr>
        <w:t xml:space="preserve"> is er als 85 pk sterke 1.2 TSI Easyline nu vanaf 22.750 euro*, en als Trendline met de nieuwe, 115 pk sterke 1.0 TSI-benzinemotor vanaf 24.950 euro*. Hun</w:t>
      </w:r>
      <w:r w:rsidDel="00000000" w:rsidR="00000000" w:rsidRPr="00000000">
        <w:rPr>
          <w:rFonts w:ascii="Times New Roman" w:cs="Times New Roman" w:eastAsia="Times New Roman" w:hAnsi="Times New Roman"/>
          <w:b w:val="0"/>
          <w:sz w:val="24"/>
          <w:szCs w:val="24"/>
          <w:vertAlign w:val="baseline"/>
          <w:rtl w:val="0"/>
        </w:rPr>
        <w:t xml:space="preserve"> standaarduitrusting </w:t>
      </w:r>
      <w:r w:rsidDel="00000000" w:rsidR="00000000" w:rsidRPr="00000000">
        <w:rPr>
          <w:rFonts w:ascii="Times New Roman" w:cs="Times New Roman" w:eastAsia="Times New Roman" w:hAnsi="Times New Roman"/>
          <w:b w:val="0"/>
          <w:sz w:val="24"/>
          <w:szCs w:val="24"/>
          <w:vertAlign w:val="baseline"/>
          <w:rtl w:val="0"/>
        </w:rPr>
        <w:t xml:space="preserve">wordt uitgebreid met Radio Composition Color met kleuren-aanraakscherm, in hoogte verstelbare bestuurdersstoel, mistlampen met bochtverlichting en </w:t>
      </w:r>
      <w:r w:rsidDel="00000000" w:rsidR="00000000" w:rsidRPr="00000000">
        <w:rPr>
          <w:rFonts w:ascii="Times New Roman" w:cs="Times New Roman" w:eastAsia="Times New Roman" w:hAnsi="Times New Roman"/>
          <w:sz w:val="24"/>
          <w:szCs w:val="24"/>
          <w:rtl w:val="0"/>
        </w:rPr>
        <w:t xml:space="preserve">een klein </w:t>
      </w:r>
      <w:r w:rsidDel="00000000" w:rsidR="00000000" w:rsidRPr="00000000">
        <w:rPr>
          <w:rFonts w:ascii="Times New Roman" w:cs="Times New Roman" w:eastAsia="Times New Roman" w:hAnsi="Times New Roman"/>
          <w:b w:val="0"/>
          <w:sz w:val="24"/>
          <w:szCs w:val="24"/>
          <w:vertAlign w:val="baseline"/>
          <w:rtl w:val="0"/>
        </w:rPr>
        <w:t xml:space="preserve">lederpakket. Het klantvoordeel bedraagt 1.336 euro. Voor deze Easyline </w:t>
      </w:r>
      <w:r w:rsidDel="00000000" w:rsidR="00000000" w:rsidRPr="00000000">
        <w:rPr>
          <w:rFonts w:ascii="Times New Roman" w:cs="Times New Roman" w:eastAsia="Times New Roman" w:hAnsi="Times New Roman"/>
          <w:sz w:val="24"/>
          <w:szCs w:val="24"/>
          <w:rtl w:val="0"/>
        </w:rPr>
        <w:t xml:space="preserve">en </w:t>
      </w:r>
      <w:r w:rsidDel="00000000" w:rsidR="00000000" w:rsidRPr="00000000">
        <w:rPr>
          <w:rFonts w:ascii="Times New Roman" w:cs="Times New Roman" w:eastAsia="Times New Roman" w:hAnsi="Times New Roman"/>
          <w:b w:val="0"/>
          <w:sz w:val="24"/>
          <w:szCs w:val="24"/>
          <w:vertAlign w:val="baseline"/>
          <w:rtl w:val="0"/>
        </w:rPr>
        <w:t xml:space="preserve">de Trendline </w:t>
      </w:r>
      <w:r w:rsidDel="00000000" w:rsidR="00000000" w:rsidRPr="00000000">
        <w:rPr>
          <w:rFonts w:ascii="Times New Roman" w:cs="Times New Roman" w:eastAsia="Times New Roman" w:hAnsi="Times New Roman"/>
          <w:sz w:val="24"/>
          <w:szCs w:val="24"/>
          <w:rtl w:val="0"/>
        </w:rPr>
        <w:t xml:space="preserve">geldt </w:t>
      </w:r>
      <w:r w:rsidDel="00000000" w:rsidR="00000000" w:rsidRPr="00000000">
        <w:rPr>
          <w:rFonts w:ascii="Times New Roman" w:cs="Times New Roman" w:eastAsia="Times New Roman" w:hAnsi="Times New Roman"/>
          <w:b w:val="0"/>
          <w:sz w:val="24"/>
          <w:szCs w:val="24"/>
          <w:vertAlign w:val="baseline"/>
          <w:rtl w:val="0"/>
        </w:rPr>
        <w:t xml:space="preserve">tot eind augustus een inruilpremie van 1.000 euro.</w:t>
      </w:r>
    </w:p>
    <w:p w:rsidR="00000000" w:rsidDel="00000000" w:rsidP="00000000" w:rsidRDefault="00000000" w:rsidRPr="00000000">
      <w:pPr>
        <w:spacing w:after="0" w:before="0" w:line="360" w:lineRule="auto"/>
        <w:contextualSpacing w:val="0"/>
      </w:pPr>
      <w:r w:rsidDel="00000000" w:rsidR="00000000" w:rsidRPr="00000000">
        <w:rPr>
          <w:rtl w:val="0"/>
        </w:rPr>
      </w:r>
    </w:p>
    <w:p w:rsidR="00000000" w:rsidDel="00000000" w:rsidP="00000000" w:rsidRDefault="00000000" w:rsidRPr="00000000">
      <w:pPr>
        <w:spacing w:after="0" w:before="0" w:line="360" w:lineRule="auto"/>
        <w:contextualSpacing w:val="0"/>
      </w:pPr>
      <w:r w:rsidDel="00000000" w:rsidR="00000000" w:rsidRPr="00000000">
        <w:rPr>
          <w:rFonts w:ascii="Times New Roman" w:cs="Times New Roman" w:eastAsia="Times New Roman" w:hAnsi="Times New Roman"/>
          <w:b w:val="1"/>
          <w:sz w:val="24"/>
          <w:szCs w:val="24"/>
          <w:rtl w:val="0"/>
        </w:rPr>
        <w:t xml:space="preserve">M</w:t>
      </w:r>
      <w:r w:rsidDel="00000000" w:rsidR="00000000" w:rsidRPr="00000000">
        <w:rPr>
          <w:rFonts w:ascii="Times New Roman" w:cs="Times New Roman" w:eastAsia="Times New Roman" w:hAnsi="Times New Roman"/>
          <w:b w:val="1"/>
          <w:sz w:val="24"/>
          <w:szCs w:val="24"/>
          <w:vertAlign w:val="baseline"/>
          <w:rtl w:val="0"/>
        </w:rPr>
        <w:t xml:space="preserve">eer comfort: Golf Sportsvan Comfortline</w:t>
      </w:r>
      <w:r w:rsidDel="00000000" w:rsidR="00000000" w:rsidRPr="00000000">
        <w:rPr>
          <w:rtl w:val="0"/>
        </w:rPr>
      </w:r>
    </w:p>
    <w:p w:rsidR="00000000" w:rsidDel="00000000" w:rsidP="00000000" w:rsidRDefault="00000000" w:rsidRPr="00000000">
      <w:pPr>
        <w:spacing w:after="0" w:before="0" w:line="360" w:lineRule="auto"/>
        <w:contextualSpacing w:val="0"/>
      </w:pPr>
      <w:r w:rsidDel="00000000" w:rsidR="00000000" w:rsidRPr="00000000">
        <w:rPr>
          <w:rFonts w:ascii="Times New Roman" w:cs="Times New Roman" w:eastAsia="Times New Roman" w:hAnsi="Times New Roman"/>
          <w:b w:val="0"/>
          <w:sz w:val="24"/>
          <w:szCs w:val="24"/>
          <w:vertAlign w:val="baseline"/>
          <w:rtl w:val="0"/>
        </w:rPr>
        <w:t xml:space="preserve">Ook de Golf Sportsvan Comfortline wordt completer. Boveno</w:t>
      </w:r>
      <w:r w:rsidDel="00000000" w:rsidR="00000000" w:rsidRPr="00000000">
        <w:rPr>
          <w:rFonts w:ascii="Times New Roman" w:cs="Times New Roman" w:eastAsia="Times New Roman" w:hAnsi="Times New Roman"/>
          <w:sz w:val="24"/>
          <w:szCs w:val="24"/>
          <w:rtl w:val="0"/>
        </w:rPr>
        <w:t xml:space="preserve">p de extra uitrusting van de Trendline krijgt de COmfortline nu standaard </w:t>
      </w:r>
      <w:r w:rsidDel="00000000" w:rsidR="00000000" w:rsidRPr="00000000">
        <w:rPr>
          <w:rFonts w:ascii="Times New Roman" w:cs="Times New Roman" w:eastAsia="Times New Roman" w:hAnsi="Times New Roman"/>
          <w:b w:val="0"/>
          <w:sz w:val="24"/>
          <w:szCs w:val="24"/>
          <w:vertAlign w:val="baseline"/>
          <w:rtl w:val="0"/>
        </w:rPr>
        <w:t xml:space="preserve">parkeersensoren voor en achter (PDC) en 16-inch lichtmetalen velgen. Hij is er nu vanaf 26.790 euro*. Het klantvoordeel bedraagt 1.911 euro, aangevuld met een </w:t>
      </w:r>
      <w:hyperlink r:id="rId6">
        <w:r w:rsidDel="00000000" w:rsidR="00000000" w:rsidRPr="00000000">
          <w:rPr>
            <w:rFonts w:ascii="Times New Roman" w:cs="Times New Roman" w:eastAsia="Times New Roman" w:hAnsi="Times New Roman"/>
            <w:b w:val="0"/>
            <w:color w:val="0000ff"/>
            <w:sz w:val="24"/>
            <w:szCs w:val="24"/>
            <w:u w:val="single"/>
            <w:vertAlign w:val="baseline"/>
            <w:rtl w:val="0"/>
          </w:rPr>
          <w:t xml:space="preserve">inruilpremie</w:t>
        </w:r>
      </w:hyperlink>
      <w:r w:rsidDel="00000000" w:rsidR="00000000" w:rsidRPr="00000000">
        <w:rPr>
          <w:rFonts w:ascii="Times New Roman" w:cs="Times New Roman" w:eastAsia="Times New Roman" w:hAnsi="Times New Roman"/>
          <w:b w:val="0"/>
          <w:sz w:val="24"/>
          <w:szCs w:val="24"/>
          <w:vertAlign w:val="baseline"/>
          <w:rtl w:val="0"/>
        </w:rPr>
        <w:t xml:space="preserve"> van 1.000 euro.</w:t>
      </w:r>
    </w:p>
    <w:p w:rsidR="00000000" w:rsidDel="00000000" w:rsidP="00000000" w:rsidRDefault="00000000" w:rsidRPr="00000000">
      <w:pPr>
        <w:spacing w:after="0" w:before="0" w:line="360" w:lineRule="auto"/>
        <w:contextualSpacing w:val="0"/>
      </w:pPr>
      <w:r w:rsidDel="00000000" w:rsidR="00000000" w:rsidRPr="00000000">
        <w:rPr>
          <w:rtl w:val="0"/>
        </w:rPr>
      </w:r>
    </w:p>
    <w:p w:rsidR="00000000" w:rsidDel="00000000" w:rsidP="00000000" w:rsidRDefault="00000000" w:rsidRPr="00000000">
      <w:pPr>
        <w:spacing w:after="0" w:before="0" w:line="360" w:lineRule="auto"/>
        <w:contextualSpacing w:val="0"/>
      </w:pPr>
      <w:r w:rsidDel="00000000" w:rsidR="00000000" w:rsidRPr="00000000">
        <w:rPr>
          <w:rFonts w:ascii="Times New Roman" w:cs="Times New Roman" w:eastAsia="Times New Roman" w:hAnsi="Times New Roman"/>
          <w:b w:val="1"/>
          <w:sz w:val="24"/>
          <w:szCs w:val="24"/>
          <w:vertAlign w:val="baseline"/>
          <w:rtl w:val="0"/>
        </w:rPr>
        <w:t xml:space="preserve">Maximaal voordeel: Golf Sportsvan Highline</w:t>
      </w:r>
      <w:r w:rsidDel="00000000" w:rsidR="00000000" w:rsidRPr="00000000">
        <w:rPr>
          <w:rtl w:val="0"/>
        </w:rPr>
      </w:r>
    </w:p>
    <w:p w:rsidR="00000000" w:rsidDel="00000000" w:rsidP="00000000" w:rsidRDefault="00000000" w:rsidRPr="00000000">
      <w:pPr>
        <w:spacing w:after="0" w:before="0" w:line="360" w:lineRule="auto"/>
        <w:contextualSpacing w:val="0"/>
      </w:pPr>
      <w:r w:rsidDel="00000000" w:rsidR="00000000" w:rsidRPr="00000000">
        <w:rPr>
          <w:rFonts w:ascii="Times New Roman" w:cs="Times New Roman" w:eastAsia="Times New Roman" w:hAnsi="Times New Roman"/>
          <w:sz w:val="24"/>
          <w:szCs w:val="24"/>
          <w:rtl w:val="0"/>
        </w:rPr>
        <w:t xml:space="preserve">T</w:t>
      </w:r>
      <w:r w:rsidDel="00000000" w:rsidR="00000000" w:rsidRPr="00000000">
        <w:rPr>
          <w:rFonts w:ascii="Times New Roman" w:cs="Times New Roman" w:eastAsia="Times New Roman" w:hAnsi="Times New Roman"/>
          <w:b w:val="0"/>
          <w:sz w:val="24"/>
          <w:szCs w:val="24"/>
          <w:vertAlign w:val="baseline"/>
          <w:rtl w:val="0"/>
        </w:rPr>
        <w:t xml:space="preserve">opuitvoering </w:t>
      </w:r>
      <w:r w:rsidDel="00000000" w:rsidR="00000000" w:rsidRPr="00000000">
        <w:rPr>
          <w:rFonts w:ascii="Times New Roman" w:cs="Times New Roman" w:eastAsia="Times New Roman" w:hAnsi="Times New Roman"/>
          <w:sz w:val="24"/>
          <w:szCs w:val="24"/>
          <w:rtl w:val="0"/>
        </w:rPr>
        <w:t xml:space="preserve">Highline </w:t>
      </w:r>
      <w:r w:rsidDel="00000000" w:rsidR="00000000" w:rsidRPr="00000000">
        <w:rPr>
          <w:rFonts w:ascii="Times New Roman" w:cs="Times New Roman" w:eastAsia="Times New Roman" w:hAnsi="Times New Roman"/>
          <w:b w:val="0"/>
          <w:sz w:val="24"/>
          <w:szCs w:val="24"/>
          <w:vertAlign w:val="baseline"/>
          <w:rtl w:val="0"/>
        </w:rPr>
        <w:t xml:space="preserve">wordt uitgebreid met Radio Composition Media met 16,5 cm groot aanraakscherm en Bluetooth, achteruitrijcamera, parkeersensoren </w:t>
      </w:r>
      <w:r w:rsidDel="00000000" w:rsidR="00000000" w:rsidRPr="00000000">
        <w:rPr>
          <w:rFonts w:ascii="Times New Roman" w:cs="Times New Roman" w:eastAsia="Times New Roman" w:hAnsi="Times New Roman"/>
          <w:sz w:val="24"/>
          <w:szCs w:val="24"/>
          <w:rtl w:val="0"/>
        </w:rPr>
        <w:t xml:space="preserve">rondom </w:t>
      </w:r>
      <w:r w:rsidDel="00000000" w:rsidR="00000000" w:rsidRPr="00000000">
        <w:rPr>
          <w:rFonts w:ascii="Times New Roman" w:cs="Times New Roman" w:eastAsia="Times New Roman" w:hAnsi="Times New Roman"/>
          <w:b w:val="0"/>
          <w:sz w:val="24"/>
          <w:szCs w:val="24"/>
          <w:vertAlign w:val="baseline"/>
          <w:rtl w:val="0"/>
        </w:rPr>
        <w:t xml:space="preserve">(PDC) en 17-inch lichtmetalen </w:t>
      </w:r>
      <w:r w:rsidDel="00000000" w:rsidR="00000000" w:rsidRPr="00000000">
        <w:rPr>
          <w:rFonts w:ascii="Times New Roman" w:cs="Times New Roman" w:eastAsia="Times New Roman" w:hAnsi="Times New Roman"/>
          <w:sz w:val="24"/>
          <w:szCs w:val="24"/>
          <w:rtl w:val="0"/>
        </w:rPr>
        <w:t xml:space="preserve">wiel</w:t>
      </w:r>
      <w:r w:rsidDel="00000000" w:rsidR="00000000" w:rsidRPr="00000000">
        <w:rPr>
          <w:rFonts w:ascii="Times New Roman" w:cs="Times New Roman" w:eastAsia="Times New Roman" w:hAnsi="Times New Roman"/>
          <w:b w:val="0"/>
          <w:sz w:val="24"/>
          <w:szCs w:val="24"/>
          <w:vertAlign w:val="baseline"/>
          <w:rtl w:val="0"/>
        </w:rPr>
        <w:t xml:space="preserve">en. De basisprijs is verlaagd naar 28.790 euro*. Dit betekent een klantvoordeel van 1.956 euro. </w:t>
      </w:r>
      <w:r w:rsidDel="00000000" w:rsidR="00000000" w:rsidRPr="00000000">
        <w:rPr>
          <w:rFonts w:ascii="Times New Roman" w:cs="Times New Roman" w:eastAsia="Times New Roman" w:hAnsi="Times New Roman"/>
          <w:sz w:val="24"/>
          <w:szCs w:val="24"/>
          <w:rtl w:val="0"/>
        </w:rPr>
        <w:t xml:space="preserve">T</w:t>
      </w:r>
      <w:r w:rsidDel="00000000" w:rsidR="00000000" w:rsidRPr="00000000">
        <w:rPr>
          <w:rFonts w:ascii="Times New Roman" w:cs="Times New Roman" w:eastAsia="Times New Roman" w:hAnsi="Times New Roman"/>
          <w:b w:val="0"/>
          <w:sz w:val="24"/>
          <w:szCs w:val="24"/>
          <w:vertAlign w:val="baseline"/>
          <w:rtl w:val="0"/>
        </w:rPr>
        <w:t xml:space="preserve">ot en met 31 augustus komt daar een inruilpremie van 1.500 euro bij. </w:t>
      </w:r>
    </w:p>
    <w:p w:rsidR="00000000" w:rsidDel="00000000" w:rsidP="00000000" w:rsidRDefault="00000000" w:rsidRPr="00000000">
      <w:pPr>
        <w:spacing w:after="0" w:before="0" w:line="360" w:lineRule="auto"/>
        <w:contextualSpacing w:val="0"/>
      </w:pPr>
      <w:r w:rsidDel="00000000" w:rsidR="00000000" w:rsidRPr="00000000">
        <w:rPr>
          <w:rtl w:val="0"/>
        </w:rPr>
      </w:r>
    </w:p>
    <w:p w:rsidR="00000000" w:rsidDel="00000000" w:rsidP="00000000" w:rsidRDefault="00000000" w:rsidRPr="00000000">
      <w:pPr>
        <w:spacing w:after="0" w:before="0" w:line="360" w:lineRule="auto"/>
        <w:contextualSpacing w:val="0"/>
      </w:pPr>
      <w:r w:rsidDel="00000000" w:rsidR="00000000" w:rsidRPr="00000000">
        <w:rPr>
          <w:rFonts w:ascii="Times New Roman" w:cs="Times New Roman" w:eastAsia="Times New Roman" w:hAnsi="Times New Roman"/>
          <w:b w:val="1"/>
          <w:sz w:val="24"/>
          <w:szCs w:val="24"/>
          <w:vertAlign w:val="baseline"/>
          <w:rtl w:val="0"/>
        </w:rPr>
        <w:t xml:space="preserve">Zakelijke verbinding: Golf Sportsvan Business Edition Connected</w:t>
      </w:r>
      <w:r w:rsidDel="00000000" w:rsidR="00000000" w:rsidRPr="00000000">
        <w:rPr>
          <w:rtl w:val="0"/>
        </w:rPr>
      </w:r>
    </w:p>
    <w:p w:rsidR="00000000" w:rsidDel="00000000" w:rsidP="00000000" w:rsidRDefault="00000000" w:rsidRPr="00000000">
      <w:pPr>
        <w:spacing w:after="0" w:before="0" w:line="360" w:lineRule="auto"/>
        <w:contextualSpacing w:val="0"/>
      </w:pPr>
      <w:r w:rsidDel="00000000" w:rsidR="00000000" w:rsidRPr="00000000">
        <w:rPr>
          <w:rFonts w:ascii="Times New Roman" w:cs="Times New Roman" w:eastAsia="Times New Roman" w:hAnsi="Times New Roman"/>
          <w:b w:val="0"/>
          <w:sz w:val="24"/>
          <w:szCs w:val="24"/>
          <w:vertAlign w:val="baseline"/>
          <w:rtl w:val="0"/>
        </w:rPr>
        <w:t xml:space="preserve">De Golf Sportsvan</w:t>
      </w: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Business Edition Connected is gebaseerd op de Highline en krijgt dus bovengenoemde extra’s. Eveneens standaard is de </w:t>
      </w:r>
      <w:hyperlink r:id="rId7">
        <w:r w:rsidDel="00000000" w:rsidR="00000000" w:rsidRPr="00000000">
          <w:rPr>
            <w:rFonts w:ascii="Times New Roman" w:cs="Times New Roman" w:eastAsia="Times New Roman" w:hAnsi="Times New Roman"/>
            <w:b w:val="0"/>
            <w:color w:val="0000ff"/>
            <w:sz w:val="24"/>
            <w:szCs w:val="24"/>
            <w:u w:val="single"/>
            <w:vertAlign w:val="baseline"/>
            <w:rtl w:val="0"/>
          </w:rPr>
          <w:t xml:space="preserve">Mijn Volkswagen</w:t>
        </w:r>
      </w:hyperlink>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Fonts w:ascii="Times New Roman" w:cs="Times New Roman" w:eastAsia="Times New Roman" w:hAnsi="Times New Roman"/>
          <w:sz w:val="24"/>
          <w:szCs w:val="24"/>
          <w:rtl w:val="0"/>
        </w:rPr>
        <w:t xml:space="preserve">app </w:t>
      </w:r>
      <w:r w:rsidDel="00000000" w:rsidR="00000000" w:rsidRPr="00000000">
        <w:rPr>
          <w:rFonts w:ascii="Times New Roman" w:cs="Times New Roman" w:eastAsia="Times New Roman" w:hAnsi="Times New Roman"/>
          <w:b w:val="0"/>
          <w:sz w:val="24"/>
          <w:szCs w:val="24"/>
          <w:vertAlign w:val="baseline"/>
          <w:rtl w:val="0"/>
        </w:rPr>
        <w:t xml:space="preserve">- die de Golf Sportsvan ‘connect’ met zijn berijder. Een tweejarig abonnement voor alle online mogelijkheden die dat biedt, is inbegrepen. Verder onderscheidt de standaarduitrusting zich door een Milano lederen/Alcantara interieur,  het radio-navigatiesysteem Discover Media (West-Europa) inclusief de mobiele online diensten ‘</w:t>
      </w:r>
      <w:hyperlink r:id="rId8">
        <w:r w:rsidDel="00000000" w:rsidR="00000000" w:rsidRPr="00000000">
          <w:rPr>
            <w:rFonts w:ascii="Times New Roman" w:cs="Times New Roman" w:eastAsia="Times New Roman" w:hAnsi="Times New Roman"/>
            <w:b w:val="0"/>
            <w:color w:val="0000ff"/>
            <w:sz w:val="24"/>
            <w:szCs w:val="24"/>
            <w:u w:val="single"/>
            <w:vertAlign w:val="baseline"/>
            <w:rtl w:val="0"/>
          </w:rPr>
          <w:t xml:space="preserve">Guide &amp; Inform</w:t>
        </w:r>
      </w:hyperlink>
      <w:r w:rsidDel="00000000" w:rsidR="00000000" w:rsidRPr="00000000">
        <w:rPr>
          <w:rFonts w:ascii="Times New Roman" w:cs="Times New Roman" w:eastAsia="Times New Roman" w:hAnsi="Times New Roman"/>
          <w:b w:val="0"/>
          <w:sz w:val="24"/>
          <w:szCs w:val="24"/>
          <w:vertAlign w:val="baseline"/>
          <w:rtl w:val="0"/>
        </w:rPr>
        <w:t xml:space="preserve">’, een Klasse III diefstalalarm en getint glas (65%) achter. De Golf Sportsvan Business Edition Connected is er vanaf 28.950 euro*.</w:t>
      </w:r>
      <w:r w:rsidDel="00000000" w:rsidR="00000000" w:rsidRPr="00000000">
        <w:rPr>
          <w:rtl w:val="0"/>
        </w:rPr>
      </w:r>
    </w:p>
    <w:p w:rsidR="00000000" w:rsidDel="00000000" w:rsidP="00000000" w:rsidRDefault="00000000" w:rsidRPr="00000000">
      <w:pPr>
        <w:spacing w:after="0" w:before="0" w:line="360" w:lineRule="auto"/>
        <w:contextualSpacing w:val="0"/>
      </w:pPr>
      <w:r w:rsidDel="00000000" w:rsidR="00000000" w:rsidRPr="00000000">
        <w:rPr>
          <w:rtl w:val="0"/>
        </w:rPr>
      </w:r>
    </w:p>
    <w:p w:rsidR="00000000" w:rsidDel="00000000" w:rsidP="00000000" w:rsidRDefault="00000000" w:rsidRPr="00000000">
      <w:pPr>
        <w:spacing w:after="0" w:before="0" w:line="360" w:lineRule="auto"/>
        <w:contextualSpacing w:val="0"/>
      </w:pPr>
      <w:r w:rsidDel="00000000" w:rsidR="00000000" w:rsidRPr="00000000">
        <w:rPr>
          <w:rFonts w:ascii="Times New Roman" w:cs="Times New Roman" w:eastAsia="Times New Roman" w:hAnsi="Times New Roman"/>
          <w:b w:val="0"/>
          <w:i w:val="1"/>
          <w:sz w:val="24"/>
          <w:szCs w:val="24"/>
          <w:vertAlign w:val="baseline"/>
          <w:rtl w:val="0"/>
        </w:rPr>
        <w:t xml:space="preserve">* In dit bericht vermelde prijzen zijn consumentenadviesprijzen inclusief BPM/BTW, exclusief afleverkosten. Lees de </w:t>
      </w:r>
      <w:hyperlink r:id="rId9">
        <w:r w:rsidDel="00000000" w:rsidR="00000000" w:rsidRPr="00000000">
          <w:rPr>
            <w:rFonts w:ascii="Times New Roman" w:cs="Times New Roman" w:eastAsia="Times New Roman" w:hAnsi="Times New Roman"/>
            <w:b w:val="0"/>
            <w:i w:val="1"/>
            <w:color w:val="1155cc"/>
            <w:sz w:val="24"/>
            <w:szCs w:val="24"/>
            <w:u w:val="single"/>
            <w:vertAlign w:val="baseline"/>
            <w:rtl w:val="0"/>
          </w:rPr>
          <w:t xml:space="preserve">algemene verkoopinformatie </w:t>
        </w:r>
      </w:hyperlink>
      <w:r w:rsidDel="00000000" w:rsidR="00000000" w:rsidRPr="00000000">
        <w:rPr>
          <w:rFonts w:ascii="Times New Roman" w:cs="Times New Roman" w:eastAsia="Times New Roman" w:hAnsi="Times New Roman"/>
          <w:b w:val="0"/>
          <w:i w:val="1"/>
          <w:sz w:val="24"/>
          <w:szCs w:val="24"/>
          <w:vertAlign w:val="baseline"/>
          <w:rtl w:val="0"/>
        </w:rPr>
        <w:t xml:space="preserve">op </w:t>
      </w:r>
      <w:r w:rsidDel="00000000" w:rsidR="00000000" w:rsidRPr="00000000">
        <w:rPr>
          <w:rFonts w:ascii="Times New Roman" w:cs="Times New Roman" w:eastAsia="Times New Roman" w:hAnsi="Times New Roman"/>
          <w:b w:val="0"/>
          <w:i w:val="1"/>
          <w:sz w:val="24"/>
          <w:szCs w:val="24"/>
          <w:vertAlign w:val="baseline"/>
          <w:rtl w:val="0"/>
        </w:rPr>
        <w:t xml:space="preserve">www.volkswagen.nl.</w:t>
      </w:r>
      <w:r w:rsidDel="00000000" w:rsidR="00000000" w:rsidRPr="00000000">
        <w:rPr>
          <w:rFonts w:ascii="Trebuchet MS" w:cs="Trebuchet MS" w:eastAsia="Trebuchet MS" w:hAnsi="Trebuchet MS"/>
          <w:b w:val="0"/>
          <w:color w:val="555555"/>
          <w:sz w:val="18"/>
          <w:szCs w:val="18"/>
          <w:vertAlign w:val="baseline"/>
          <w:rtl w:val="0"/>
        </w:rPr>
        <w:br w:type="textWrapping"/>
      </w:r>
      <w:r w:rsidDel="00000000" w:rsidR="00000000" w:rsidRPr="00000000">
        <w:rPr>
          <w:rtl w:val="0"/>
        </w:rPr>
      </w:r>
    </w:p>
    <w:p w:rsidR="00000000" w:rsidDel="00000000" w:rsidP="00000000" w:rsidRDefault="00000000" w:rsidRPr="00000000">
      <w:pPr>
        <w:spacing w:after="0" w:before="0" w:line="360" w:lineRule="auto"/>
        <w:contextualSpacing w:val="0"/>
      </w:pP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drawing>
          <wp:anchor allowOverlap="0" behindDoc="0" distB="0" distT="0" distL="114300" distR="114300" hidden="0" layoutInCell="0" locked="0" relativeHeight="0" simplePos="0">
            <wp:simplePos x="0" y="0"/>
            <wp:positionH relativeFrom="margin">
              <wp:posOffset>12700</wp:posOffset>
            </wp:positionH>
            <wp:positionV relativeFrom="paragraph">
              <wp:posOffset>76200</wp:posOffset>
            </wp:positionV>
            <wp:extent cx="5753100" cy="12700"/>
            <wp:effectExtent b="0" l="0" r="0" t="0"/>
            <wp:wrapNone/>
            <wp:docPr id="1" name="image01.png"/>
            <a:graphic>
              <a:graphicData uri="http://schemas.openxmlformats.org/drawingml/2006/picture">
                <pic:pic>
                  <pic:nvPicPr>
                    <pic:cNvPr id="0" name="image01.png"/>
                    <pic:cNvPicPr preferRelativeResize="0"/>
                  </pic:nvPicPr>
                  <pic:blipFill>
                    <a:blip r:embed="rId10"/>
                    <a:srcRect/>
                    <a:stretch>
                      <a:fillRect/>
                    </a:stretch>
                  </pic:blipFill>
                  <pic:spPr>
                    <a:xfrm>
                      <a:off x="0" y="0"/>
                      <a:ext cx="5753100" cy="12700"/>
                    </a:xfrm>
                    <a:prstGeom prst="rect"/>
                    <a:ln/>
                  </pic:spPr>
                </pic:pic>
              </a:graphicData>
            </a:graphic>
          </wp:anchor>
        </w:drawing>
      </w:r>
    </w:p>
    <w:p w:rsidR="00000000" w:rsidDel="00000000" w:rsidP="00000000" w:rsidRDefault="00000000" w:rsidRPr="00000000">
      <w:pPr>
        <w:spacing w:after="0" w:before="0" w:line="360" w:lineRule="auto"/>
        <w:contextualSpacing w:val="0"/>
      </w:pPr>
      <w:r w:rsidDel="00000000" w:rsidR="00000000" w:rsidRPr="00000000">
        <w:rPr>
          <w:rFonts w:ascii="Times New Roman" w:cs="Times New Roman" w:eastAsia="Times New Roman" w:hAnsi="Times New Roman"/>
          <w:b w:val="0"/>
          <w:sz w:val="24"/>
          <w:szCs w:val="24"/>
          <w:vertAlign w:val="baseline"/>
          <w:rtl w:val="0"/>
        </w:rPr>
        <w:t xml:space="preserve">Dit persbericht is ook te vinden op </w:t>
      </w:r>
      <w:hyperlink r:id="rId11">
        <w:r w:rsidDel="00000000" w:rsidR="00000000" w:rsidRPr="00000000">
          <w:rPr>
            <w:rFonts w:ascii="Times New Roman" w:cs="Times New Roman" w:eastAsia="Times New Roman" w:hAnsi="Times New Roman"/>
            <w:b w:val="0"/>
            <w:color w:val="0000ff"/>
            <w:sz w:val="24"/>
            <w:szCs w:val="24"/>
            <w:u w:val="single"/>
            <w:vertAlign w:val="baseline"/>
            <w:rtl w:val="0"/>
          </w:rPr>
          <w:t xml:space="preserve">www.ponpersportaal.nl</w:t>
        </w:r>
      </w:hyperlink>
      <w:r w:rsidDel="00000000" w:rsidR="00000000" w:rsidRPr="00000000">
        <w:rPr>
          <w:rFonts w:ascii="Times New Roman" w:cs="Times New Roman" w:eastAsia="Times New Roman" w:hAnsi="Times New Roman"/>
          <w:b w:val="0"/>
          <w:sz w:val="24"/>
          <w:szCs w:val="24"/>
          <w:vertAlign w:val="baseline"/>
          <w:rtl w:val="0"/>
        </w:rPr>
        <w:t xml:space="preserve">. </w:t>
      </w:r>
    </w:p>
    <w:p w:rsidR="00000000" w:rsidDel="00000000" w:rsidP="00000000" w:rsidRDefault="00000000" w:rsidRPr="00000000">
      <w:pPr>
        <w:spacing w:after="0" w:before="0" w:line="360" w:lineRule="auto"/>
        <w:contextualSpacing w:val="0"/>
      </w:pPr>
      <w:r w:rsidDel="00000000" w:rsidR="00000000" w:rsidRPr="00000000">
        <w:rPr>
          <w:rFonts w:ascii="Times New Roman" w:cs="Times New Roman" w:eastAsia="Times New Roman" w:hAnsi="Times New Roman"/>
          <w:b w:val="0"/>
          <w:sz w:val="24"/>
          <w:szCs w:val="24"/>
          <w:vertAlign w:val="baseline"/>
          <w:rtl w:val="0"/>
        </w:rPr>
        <w:t xml:space="preserve">Nieuwsberichten van Volkswagen zijn te vinden op </w:t>
      </w:r>
      <w:hyperlink r:id="rId12">
        <w:r w:rsidDel="00000000" w:rsidR="00000000" w:rsidRPr="00000000">
          <w:rPr>
            <w:rFonts w:ascii="Times New Roman" w:cs="Times New Roman" w:eastAsia="Times New Roman" w:hAnsi="Times New Roman"/>
            <w:b w:val="0"/>
            <w:color w:val="0000ff"/>
            <w:sz w:val="24"/>
            <w:szCs w:val="24"/>
            <w:u w:val="single"/>
            <w:vertAlign w:val="baseline"/>
            <w:rtl w:val="0"/>
          </w:rPr>
          <w:t xml:space="preserve">www.volkswagen.nl</w:t>
        </w:r>
      </w:hyperlink>
      <w:r w:rsidDel="00000000" w:rsidR="00000000" w:rsidRPr="00000000">
        <w:rPr>
          <w:rFonts w:ascii="Times New Roman" w:cs="Times New Roman" w:eastAsia="Times New Roman" w:hAnsi="Times New Roman"/>
          <w:b w:val="0"/>
          <w:sz w:val="24"/>
          <w:szCs w:val="24"/>
          <w:vertAlign w:val="baseline"/>
          <w:rtl w:val="0"/>
        </w:rPr>
        <w:t xml:space="preserve">. </w:t>
      </w:r>
    </w:p>
    <w:p w:rsidR="00000000" w:rsidDel="00000000" w:rsidP="00000000" w:rsidRDefault="00000000" w:rsidRPr="00000000">
      <w:pPr>
        <w:spacing w:after="0" w:before="0" w:line="360" w:lineRule="auto"/>
        <w:contextualSpacing w:val="0"/>
      </w:pPr>
      <w:r w:rsidDel="00000000" w:rsidR="00000000" w:rsidRPr="00000000">
        <w:rPr>
          <w:rtl w:val="0"/>
        </w:rPr>
      </w:r>
    </w:p>
    <w:p w:rsidR="00000000" w:rsidDel="00000000" w:rsidP="00000000" w:rsidRDefault="00000000" w:rsidRPr="00000000">
      <w:pPr>
        <w:spacing w:after="0" w:before="0" w:line="360" w:lineRule="auto"/>
        <w:contextualSpacing w:val="0"/>
      </w:pPr>
      <w:r w:rsidDel="00000000" w:rsidR="00000000" w:rsidRPr="00000000">
        <w:rPr>
          <w:rFonts w:ascii="Times New Roman" w:cs="Times New Roman" w:eastAsia="Times New Roman" w:hAnsi="Times New Roman"/>
          <w:b w:val="0"/>
          <w:sz w:val="24"/>
          <w:szCs w:val="24"/>
          <w:vertAlign w:val="baseline"/>
          <w:rtl w:val="0"/>
        </w:rPr>
        <w:t xml:space="preserve">Voor meer informatie kunt u contact opnemen met:</w:t>
      </w:r>
    </w:p>
    <w:p w:rsidR="00000000" w:rsidDel="00000000" w:rsidP="00000000" w:rsidRDefault="00000000" w:rsidRPr="00000000">
      <w:pPr>
        <w:spacing w:after="0" w:before="0" w:line="360" w:lineRule="auto"/>
        <w:contextualSpacing w:val="0"/>
      </w:pPr>
      <w:r w:rsidDel="00000000" w:rsidR="00000000" w:rsidRPr="00000000">
        <w:rPr>
          <w:rFonts w:ascii="Times New Roman" w:cs="Times New Roman" w:eastAsia="Times New Roman" w:hAnsi="Times New Roman"/>
          <w:b w:val="0"/>
          <w:sz w:val="24"/>
          <w:szCs w:val="24"/>
          <w:vertAlign w:val="baseline"/>
          <w:rtl w:val="0"/>
        </w:rPr>
        <w:t xml:space="preserve">Ralf Dennissen, Public Relations Volkswagen</w:t>
      </w:r>
    </w:p>
    <w:p w:rsidR="00000000" w:rsidDel="00000000" w:rsidP="00000000" w:rsidRDefault="00000000" w:rsidRPr="00000000">
      <w:pPr>
        <w:spacing w:after="0" w:before="0" w:line="360" w:lineRule="auto"/>
        <w:contextualSpacing w:val="0"/>
      </w:pPr>
      <w:r w:rsidDel="00000000" w:rsidR="00000000" w:rsidRPr="00000000">
        <w:rPr>
          <w:rFonts w:ascii="Times New Roman" w:cs="Times New Roman" w:eastAsia="Times New Roman" w:hAnsi="Times New Roman"/>
          <w:b w:val="0"/>
          <w:sz w:val="24"/>
          <w:szCs w:val="24"/>
          <w:vertAlign w:val="baseline"/>
          <w:rtl w:val="0"/>
        </w:rPr>
        <w:t xml:space="preserve">Tel: 033-494 9987</w:t>
      </w:r>
    </w:p>
    <w:p w:rsidR="00000000" w:rsidDel="00000000" w:rsidP="00000000" w:rsidRDefault="00000000" w:rsidRPr="00000000">
      <w:pPr>
        <w:spacing w:after="0" w:before="0" w:line="360" w:lineRule="auto"/>
        <w:contextualSpacing w:val="0"/>
      </w:pPr>
      <w:bookmarkStart w:colFirst="0" w:colLast="0" w:name="h.gjdgxs" w:id="0"/>
      <w:bookmarkEnd w:id="0"/>
      <w:r w:rsidDel="00000000" w:rsidR="00000000" w:rsidRPr="00000000">
        <w:rPr>
          <w:rFonts w:ascii="Times New Roman" w:cs="Times New Roman" w:eastAsia="Times New Roman" w:hAnsi="Times New Roman"/>
          <w:b w:val="0"/>
          <w:sz w:val="24"/>
          <w:szCs w:val="24"/>
          <w:vertAlign w:val="baseline"/>
          <w:rtl w:val="0"/>
        </w:rPr>
        <w:t xml:space="preserve">E-mail: </w:t>
      </w:r>
      <w:hyperlink r:id="rId13">
        <w:r w:rsidDel="00000000" w:rsidR="00000000" w:rsidRPr="00000000">
          <w:rPr>
            <w:rFonts w:ascii="Times New Roman" w:cs="Times New Roman" w:eastAsia="Times New Roman" w:hAnsi="Times New Roman"/>
            <w:b w:val="0"/>
            <w:color w:val="0000ff"/>
            <w:sz w:val="24"/>
            <w:szCs w:val="24"/>
            <w:u w:val="single"/>
            <w:vertAlign w:val="baseline"/>
            <w:rtl w:val="0"/>
          </w:rPr>
          <w:t xml:space="preserve">ralf.dennissen@pon.com</w:t>
        </w:r>
      </w:hyperlink>
      <w:hyperlink r:id="rId14">
        <w:r w:rsidDel="00000000" w:rsidR="00000000" w:rsidRPr="00000000">
          <w:rPr>
            <w:rtl w:val="0"/>
          </w:rPr>
        </w:r>
      </w:hyperlink>
    </w:p>
    <w:sectPr>
      <w:pgSz w:h="16838" w:w="11906"/>
      <w:pgMar w:bottom="1134" w:top="1418" w:left="1276" w:right="127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Georgia"/>
  <w:font w:name="Times New Roman"/>
  <w:font w:name="Trebuchet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contextualSpacing w:val="1"/>
    </w:pPr>
    <w:rPr>
      <w:b w:val="1"/>
      <w:sz w:val="48"/>
      <w:szCs w:val="48"/>
    </w:rPr>
  </w:style>
  <w:style w:type="paragraph" w:styleId="Heading2">
    <w:name w:val="heading 2"/>
    <w:basedOn w:val="Normal"/>
    <w:next w:val="Normal"/>
    <w:pPr>
      <w:keepNext w:val="1"/>
      <w:keepLines w:val="1"/>
      <w:spacing w:after="80" w:before="360" w:lineRule="auto"/>
      <w:contextualSpacing w:val="1"/>
    </w:pPr>
    <w:rPr>
      <w:b w:val="1"/>
      <w:sz w:val="36"/>
      <w:szCs w:val="36"/>
    </w:rPr>
  </w:style>
  <w:style w:type="paragraph" w:styleId="Heading3">
    <w:name w:val="heading 3"/>
    <w:basedOn w:val="Normal"/>
    <w:next w:val="Normal"/>
    <w:pPr>
      <w:keepNext w:val="1"/>
      <w:keepLines w:val="1"/>
      <w:spacing w:after="80" w:before="280" w:lineRule="auto"/>
      <w:contextualSpacing w:val="1"/>
    </w:pPr>
    <w:rPr>
      <w:b w:val="1"/>
      <w:sz w:val="28"/>
      <w:szCs w:val="28"/>
    </w:rPr>
  </w:style>
  <w:style w:type="paragraph" w:styleId="Heading4">
    <w:name w:val="heading 4"/>
    <w:basedOn w:val="Normal"/>
    <w:next w:val="Normal"/>
    <w:pPr>
      <w:keepNext w:val="1"/>
      <w:keepLines w:val="1"/>
      <w:spacing w:after="40" w:before="240" w:lineRule="auto"/>
      <w:contextualSpacing w:val="1"/>
    </w:pPr>
    <w:rPr>
      <w:b w:val="1"/>
      <w:sz w:val="24"/>
      <w:szCs w:val="24"/>
    </w:rPr>
  </w:style>
  <w:style w:type="paragraph" w:styleId="Heading5">
    <w:name w:val="heading 5"/>
    <w:basedOn w:val="Normal"/>
    <w:next w:val="Normal"/>
    <w:pPr>
      <w:keepNext w:val="1"/>
      <w:keepLines w:val="1"/>
      <w:spacing w:after="40" w:before="220" w:lineRule="auto"/>
      <w:contextualSpacing w:val="1"/>
    </w:pPr>
    <w:rPr>
      <w:b w:val="1"/>
      <w:sz w:val="22"/>
      <w:szCs w:val="22"/>
    </w:rPr>
  </w:style>
  <w:style w:type="paragraph" w:styleId="Heading6">
    <w:name w:val="heading 6"/>
    <w:basedOn w:val="Normal"/>
    <w:next w:val="Normal"/>
    <w:pPr>
      <w:keepNext w:val="1"/>
      <w:keepLines w:val="1"/>
      <w:spacing w:after="40" w:before="200" w:lineRule="auto"/>
      <w:contextualSpacing w:val="1"/>
    </w:pPr>
    <w:rPr>
      <w:b w:val="1"/>
      <w:sz w:val="20"/>
      <w:szCs w:val="20"/>
    </w:rPr>
  </w:style>
  <w:style w:type="paragraph" w:styleId="Title">
    <w:name w:val="Title"/>
    <w:basedOn w:val="Normal"/>
    <w:next w:val="Normal"/>
    <w:pPr>
      <w:keepNext w:val="1"/>
      <w:keepLines w:val="1"/>
      <w:spacing w:after="120" w:before="480" w:lineRule="auto"/>
      <w:contextualSpacing w:val="1"/>
    </w:pPr>
    <w:rPr>
      <w:b w:val="1"/>
      <w:sz w:val="72"/>
      <w:szCs w:val="72"/>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4" Type="http://schemas.openxmlformats.org/officeDocument/2006/relationships/hyperlink" Target="mailto:ralf.dennissen@pon.com" TargetMode="External"/><Relationship Id="rId2" Type="http://schemas.openxmlformats.org/officeDocument/2006/relationships/fontTable" Target="fontTable.xml"/><Relationship Id="rId12" Type="http://schemas.openxmlformats.org/officeDocument/2006/relationships/hyperlink" Target="http://www.volkswagen.nl" TargetMode="External"/><Relationship Id="rId13" Type="http://schemas.openxmlformats.org/officeDocument/2006/relationships/hyperlink" Target="mailto:ralf.dennissen@pon.com" TargetMode="External"/><Relationship Id="rId1" Type="http://schemas.openxmlformats.org/officeDocument/2006/relationships/settings" Target="settings.xml"/><Relationship Id="rId4" Type="http://schemas.openxmlformats.org/officeDocument/2006/relationships/styles" Target="styles.xml"/><Relationship Id="rId10" Type="http://schemas.openxmlformats.org/officeDocument/2006/relationships/image" Target="media/image01.png"/><Relationship Id="rId3" Type="http://schemas.openxmlformats.org/officeDocument/2006/relationships/numbering" Target="numbering.xml"/><Relationship Id="rId11" Type="http://schemas.openxmlformats.org/officeDocument/2006/relationships/hyperlink" Target="http://www.ponpersportaal.nl" TargetMode="External"/><Relationship Id="rId9" Type="http://schemas.openxmlformats.org/officeDocument/2006/relationships/hyperlink" Target="http://volkswagen.nl/algemene-verkoopinformatie" TargetMode="External"/><Relationship Id="rId6" Type="http://schemas.openxmlformats.org/officeDocument/2006/relationships/hyperlink" Target="http://www.volkswagen.nl/modellen/golf-sportsvan/acties/golf-sportsvan-inruilpremie" TargetMode="External"/><Relationship Id="rId5" Type="http://schemas.openxmlformats.org/officeDocument/2006/relationships/hyperlink" Target="http://www.volkswagen.nl/modellen/golf-sportsvan" TargetMode="External"/><Relationship Id="rId8" Type="http://schemas.openxmlformats.org/officeDocument/2006/relationships/hyperlink" Target="http://www.volkswagen.nl/carnet" TargetMode="External"/><Relationship Id="rId7" Type="http://schemas.openxmlformats.org/officeDocument/2006/relationships/hyperlink" Target="http://nieuws.volkswagen.nl/nooit-meer-een-lege-accu/" TargetMode="External"/></Relationships>
</file>